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65FD" w14:textId="5A1B09DF" w:rsidR="000B6309" w:rsidRDefault="00B6096A" w:rsidP="00B6096A">
      <w:pPr>
        <w:jc w:val="center"/>
      </w:pPr>
      <w:r>
        <w:rPr>
          <w:noProof/>
        </w:rPr>
        <w:drawing>
          <wp:inline distT="0" distB="0" distL="0" distR="0" wp14:anchorId="5E7F6A9C" wp14:editId="01C20B6F">
            <wp:extent cx="774700" cy="795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948" cy="8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F79D8" w14:textId="77777777" w:rsidR="00B6096A" w:rsidRDefault="00B6096A" w:rsidP="00B6096A">
      <w:pPr>
        <w:jc w:val="center"/>
      </w:pPr>
    </w:p>
    <w:p w14:paraId="1EC232A1" w14:textId="77777777" w:rsidR="00B30A42" w:rsidRDefault="00B30A42" w:rsidP="00B30A42">
      <w:pPr>
        <w:rPr>
          <w:rFonts w:ascii="Typewriter_Condensed" w:hAnsi="Typewriter_Condensed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ypewriter_Condensed" w:hAnsi="Typewriter_Condensed"/>
        </w:rPr>
        <w:t>C</w:t>
      </w:r>
      <w:r w:rsidR="00871E49">
        <w:rPr>
          <w:rFonts w:ascii="Typewriter_Condensed" w:hAnsi="Typewriter_Condensed"/>
        </w:rPr>
        <w:t>:</w:t>
      </w:r>
      <w:r>
        <w:rPr>
          <w:rFonts w:ascii="Typewriter_Condensed" w:hAnsi="Typewriter_Condensed"/>
        </w:rPr>
        <w:t>V</w:t>
      </w:r>
      <w:proofErr w:type="gramEnd"/>
    </w:p>
    <w:p w14:paraId="1B1D1831" w14:textId="77777777" w:rsidR="00B30A42" w:rsidRDefault="00B30A42" w:rsidP="00B30A42">
      <w:pPr>
        <w:jc w:val="right"/>
        <w:rPr>
          <w:rFonts w:ascii="Typewriter_Condensed" w:hAnsi="Typewriter_Condensed"/>
        </w:rPr>
      </w:pPr>
    </w:p>
    <w:p w14:paraId="4635D123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1971 born </w:t>
      </w:r>
      <w:proofErr w:type="spellStart"/>
      <w:r>
        <w:rPr>
          <w:rFonts w:ascii="Typewriter_Condensed" w:hAnsi="Typewriter_Condensed"/>
        </w:rPr>
        <w:t>margate</w:t>
      </w:r>
      <w:proofErr w:type="spellEnd"/>
      <w:r>
        <w:rPr>
          <w:rFonts w:ascii="Typewriter_Condensed" w:hAnsi="Typewriter_Condensed"/>
        </w:rPr>
        <w:t xml:space="preserve">, </w:t>
      </w:r>
      <w:proofErr w:type="spellStart"/>
      <w:r>
        <w:rPr>
          <w:rFonts w:ascii="Typewriter_Condensed" w:hAnsi="Typewriter_Condensed"/>
        </w:rPr>
        <w:t>kent</w:t>
      </w:r>
      <w:proofErr w:type="spellEnd"/>
    </w:p>
    <w:p w14:paraId="19A5148B" w14:textId="77777777" w:rsidR="00B30A42" w:rsidRDefault="00B30A42" w:rsidP="00B30A42">
      <w:pPr>
        <w:jc w:val="right"/>
        <w:rPr>
          <w:rFonts w:ascii="Typewriter_Condensed" w:hAnsi="Typewriter_Condensed"/>
        </w:rPr>
      </w:pPr>
    </w:p>
    <w:p w14:paraId="6D11D064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pre art foundation / textile- art </w:t>
      </w:r>
      <w:proofErr w:type="spellStart"/>
      <w:r>
        <w:rPr>
          <w:rFonts w:ascii="Typewriter_Condensed" w:hAnsi="Typewriter_Condensed"/>
        </w:rPr>
        <w:t>a</w:t>
      </w:r>
      <w:proofErr w:type="spellEnd"/>
      <w:r>
        <w:rPr>
          <w:rFonts w:ascii="Typewriter_Condensed" w:hAnsi="Typewriter_Condensed"/>
        </w:rPr>
        <w:t xml:space="preserve"> levels 1988 – 1989</w:t>
      </w:r>
    </w:p>
    <w:p w14:paraId="5F74797F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fashion &amp; textiles – Rochester art college 1989 – 1991</w:t>
      </w:r>
    </w:p>
    <w:p w14:paraId="27D0E2F9" w14:textId="2FB4C249" w:rsidR="001768EA" w:rsidRDefault="00F34703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Practicing Artist 2002 – present</w:t>
      </w:r>
    </w:p>
    <w:p w14:paraId="448E4675" w14:textId="540E8FF1" w:rsidR="00F34703" w:rsidRDefault="00F34703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Author &amp; Freelance writer 2008 – present </w:t>
      </w:r>
    </w:p>
    <w:p w14:paraId="40CA93CA" w14:textId="4BFFCEFE" w:rsidR="00F34703" w:rsidRDefault="00F34703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MA Ceramics 2018 – present </w:t>
      </w:r>
    </w:p>
    <w:p w14:paraId="63485A9C" w14:textId="77777777" w:rsidR="00F34703" w:rsidRDefault="00F34703" w:rsidP="00B30A42">
      <w:pPr>
        <w:jc w:val="right"/>
        <w:rPr>
          <w:rFonts w:ascii="Typewriter_Condensed" w:hAnsi="Typewriter_Condensed"/>
        </w:rPr>
      </w:pPr>
    </w:p>
    <w:p w14:paraId="6FDB0649" w14:textId="77777777" w:rsidR="00F34703" w:rsidRDefault="00F34703" w:rsidP="00B30A42">
      <w:pPr>
        <w:jc w:val="right"/>
        <w:rPr>
          <w:rFonts w:ascii="Typewriter_Condensed" w:hAnsi="Typewriter_Condensed"/>
        </w:rPr>
      </w:pPr>
    </w:p>
    <w:p w14:paraId="1DE510A6" w14:textId="77777777" w:rsidR="00B30A42" w:rsidRDefault="00B30A42" w:rsidP="00B30A42">
      <w:pPr>
        <w:jc w:val="right"/>
        <w:rPr>
          <w:rFonts w:ascii="Typewriter_Condensed" w:hAnsi="Typewriter_Condensed"/>
        </w:rPr>
      </w:pPr>
    </w:p>
    <w:p w14:paraId="77BC6247" w14:textId="77777777" w:rsidR="00B30A42" w:rsidRDefault="00B30A42" w:rsidP="00B30A42">
      <w:pPr>
        <w:jc w:val="right"/>
        <w:rPr>
          <w:rFonts w:ascii="Typewriter_Condensed" w:hAnsi="Typewriter_Condensed"/>
          <w:b/>
        </w:rPr>
      </w:pPr>
      <w:r w:rsidRPr="00B30A42">
        <w:rPr>
          <w:rFonts w:ascii="Typewriter_Condensed" w:hAnsi="Typewriter_Condensed"/>
          <w:b/>
        </w:rPr>
        <w:t>exhibitions</w:t>
      </w:r>
    </w:p>
    <w:p w14:paraId="3D708E96" w14:textId="77777777" w:rsidR="00047EDE" w:rsidRPr="00B30A42" w:rsidRDefault="00047EDE" w:rsidP="00B30A42">
      <w:pPr>
        <w:jc w:val="right"/>
        <w:rPr>
          <w:rFonts w:ascii="Typewriter_Condensed" w:hAnsi="Typewriter_Condensed"/>
          <w:b/>
        </w:rPr>
      </w:pPr>
    </w:p>
    <w:p w14:paraId="111343EB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rural crafts association selling various venues – 2003</w:t>
      </w:r>
    </w:p>
    <w:p w14:paraId="2B21473E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‘wrapped’ – paperweight, </w:t>
      </w:r>
      <w:proofErr w:type="spellStart"/>
      <w:r>
        <w:rPr>
          <w:rFonts w:ascii="Typewriter_Condensed" w:hAnsi="Typewriter_Condensed"/>
        </w:rPr>
        <w:t>farfield</w:t>
      </w:r>
      <w:proofErr w:type="spellEnd"/>
      <w:r>
        <w:rPr>
          <w:rFonts w:ascii="Typewriter_Condensed" w:hAnsi="Typewriter_Condensed"/>
        </w:rPr>
        <w:t xml:space="preserve"> mill – 2004</w:t>
      </w:r>
    </w:p>
    <w:p w14:paraId="36B6EA31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Kendal brewery arts – contemporary craft market – 2004</w:t>
      </w:r>
    </w:p>
    <w:p w14:paraId="22433D62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Stockport art gallery – designer crafts showcase – 2004</w:t>
      </w:r>
    </w:p>
    <w:p w14:paraId="08969B71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‘past influence’ jelly </w:t>
      </w:r>
      <w:proofErr w:type="spellStart"/>
      <w:r>
        <w:rPr>
          <w:rFonts w:ascii="Typewriter_Condensed" w:hAnsi="Typewriter_Condensed"/>
        </w:rPr>
        <w:t>leg’d</w:t>
      </w:r>
      <w:proofErr w:type="spellEnd"/>
      <w:r>
        <w:rPr>
          <w:rFonts w:ascii="Typewriter_Condensed" w:hAnsi="Typewriter_Condensed"/>
        </w:rPr>
        <w:t xml:space="preserve"> chicken – 2005</w:t>
      </w:r>
    </w:p>
    <w:p w14:paraId="14D5F26E" w14:textId="77777777" w:rsidR="00B30A42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works in paper, platform gallery – 2005</w:t>
      </w:r>
    </w:p>
    <w:p w14:paraId="6EC21829" w14:textId="77777777" w:rsidR="00B30A42" w:rsidRDefault="00B30A42" w:rsidP="00B30A42">
      <w:pPr>
        <w:jc w:val="right"/>
        <w:rPr>
          <w:rFonts w:ascii="Typewriter_Condensed" w:hAnsi="Typewriter_Condensed"/>
        </w:rPr>
      </w:pPr>
      <w:proofErr w:type="spellStart"/>
      <w:r>
        <w:rPr>
          <w:rFonts w:ascii="Typewriter_Condensed" w:hAnsi="Typewriter_Condensed"/>
        </w:rPr>
        <w:t>bovey</w:t>
      </w:r>
      <w:proofErr w:type="spellEnd"/>
      <w:r>
        <w:rPr>
          <w:rFonts w:ascii="Typewriter_Condensed" w:hAnsi="Typewriter_Condensed"/>
        </w:rPr>
        <w:t xml:space="preserve"> </w:t>
      </w:r>
      <w:proofErr w:type="spellStart"/>
      <w:r>
        <w:rPr>
          <w:rFonts w:ascii="Typewriter_Condensed" w:hAnsi="Typewriter_Condensed"/>
        </w:rPr>
        <w:t>tracey</w:t>
      </w:r>
      <w:proofErr w:type="spellEnd"/>
      <w:r>
        <w:rPr>
          <w:rFonts w:ascii="Typewriter_Condensed" w:hAnsi="Typewriter_Condensed"/>
        </w:rPr>
        <w:t xml:space="preserve"> contemporary crafts fair – 2005</w:t>
      </w:r>
    </w:p>
    <w:p w14:paraId="2725D18F" w14:textId="77777777" w:rsidR="00B30A42" w:rsidRDefault="00B30A42" w:rsidP="00B30A42">
      <w:pPr>
        <w:jc w:val="right"/>
        <w:rPr>
          <w:rFonts w:ascii="Typewriter_Condensed" w:hAnsi="Typewriter_Condensed"/>
        </w:rPr>
      </w:pPr>
      <w:proofErr w:type="spellStart"/>
      <w:r>
        <w:rPr>
          <w:rFonts w:ascii="Typewriter_Condensed" w:hAnsi="Typewriter_Condensed"/>
        </w:rPr>
        <w:t>skipton</w:t>
      </w:r>
      <w:proofErr w:type="spellEnd"/>
      <w:r>
        <w:rPr>
          <w:rFonts w:ascii="Typewriter_Condensed" w:hAnsi="Typewriter_Condensed"/>
        </w:rPr>
        <w:t xml:space="preserve"> contemporary craft showcase – 2005</w:t>
      </w:r>
    </w:p>
    <w:p w14:paraId="70E52DBE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Christmas showcase platform gallery – 2005</w:t>
      </w:r>
    </w:p>
    <w:p w14:paraId="2318C737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Featured artist – gallery 23, arteria – 2005</w:t>
      </w:r>
    </w:p>
    <w:p w14:paraId="089F3FC2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Leeds art &amp; design </w:t>
      </w:r>
      <w:proofErr w:type="spellStart"/>
      <w:r>
        <w:rPr>
          <w:rFonts w:ascii="Typewriter_Condensed" w:hAnsi="Typewriter_Condensed"/>
        </w:rPr>
        <w:t>centre</w:t>
      </w:r>
      <w:proofErr w:type="spellEnd"/>
      <w:r>
        <w:rPr>
          <w:rFonts w:ascii="Typewriter_Condensed" w:hAnsi="Typewriter_Condensed"/>
        </w:rPr>
        <w:t xml:space="preserve"> – 2006</w:t>
      </w:r>
    </w:p>
    <w:p w14:paraId="605DA07C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Ripple four art fair – 2006</w:t>
      </w:r>
    </w:p>
    <w:p w14:paraId="02E298EE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Platform gallery – north of Watford exhibition – 2006</w:t>
      </w:r>
    </w:p>
    <w:p w14:paraId="4A119ACF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Weave paper print, neo gallery – 2006</w:t>
      </w:r>
    </w:p>
    <w:p w14:paraId="206CC175" w14:textId="77777777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North Yorkshire Open studios - 2007</w:t>
      </w:r>
    </w:p>
    <w:p w14:paraId="07467036" w14:textId="4FA211EE" w:rsidR="00871E49" w:rsidRDefault="00871E49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Published author, interiors and craft books – 2008 to present</w:t>
      </w:r>
    </w:p>
    <w:p w14:paraId="1796BB6B" w14:textId="0A1D53F3" w:rsidR="00D4696A" w:rsidRDefault="00D4696A" w:rsidP="00B30A42">
      <w:pPr>
        <w:jc w:val="right"/>
        <w:rPr>
          <w:rFonts w:ascii="Typewriter_Condensed" w:hAnsi="Typewriter_Condensed"/>
        </w:rPr>
      </w:pPr>
      <w:proofErr w:type="spellStart"/>
      <w:r>
        <w:rPr>
          <w:rFonts w:ascii="Typewriter_Condensed" w:hAnsi="Typewriter_Condensed"/>
        </w:rPr>
        <w:t>rb</w:t>
      </w:r>
      <w:proofErr w:type="spellEnd"/>
      <w:r>
        <w:rPr>
          <w:rFonts w:ascii="Typewriter_Condensed" w:hAnsi="Typewriter_Condensed"/>
        </w:rPr>
        <w:t xml:space="preserve"> ceramics – selling online – 2015 to present</w:t>
      </w:r>
    </w:p>
    <w:p w14:paraId="6E5C2DAE" w14:textId="0346825F" w:rsidR="00A6710E" w:rsidRDefault="00A6710E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>North Yorkshire Open Studios - 2017</w:t>
      </w:r>
    </w:p>
    <w:p w14:paraId="344B7EC4" w14:textId="77777777" w:rsidR="00871E49" w:rsidRDefault="00871E49" w:rsidP="00B30A42">
      <w:pPr>
        <w:jc w:val="right"/>
        <w:rPr>
          <w:rFonts w:ascii="Typewriter_Condensed" w:hAnsi="Typewriter_Condensed"/>
        </w:rPr>
      </w:pPr>
    </w:p>
    <w:p w14:paraId="4F4AF30E" w14:textId="77777777" w:rsidR="00871E49" w:rsidRDefault="00871E49" w:rsidP="00871E49">
      <w:pPr>
        <w:rPr>
          <w:rFonts w:ascii="Typewriter_Condensed" w:hAnsi="Typewriter_Condensed"/>
          <w:b/>
        </w:rPr>
      </w:pPr>
      <w:r>
        <w:rPr>
          <w:rFonts w:ascii="Typewriter_Condensed" w:hAnsi="Typewriter_Condensed"/>
          <w:b/>
        </w:rPr>
        <w:t>s</w:t>
      </w:r>
      <w:r w:rsidRPr="00871E49">
        <w:rPr>
          <w:rFonts w:ascii="Typewriter_Condensed" w:hAnsi="Typewriter_Condensed"/>
          <w:b/>
        </w:rPr>
        <w:t>olo exhibitions</w:t>
      </w:r>
    </w:p>
    <w:p w14:paraId="20A03727" w14:textId="77777777" w:rsidR="00047EDE" w:rsidRPr="00871E49" w:rsidRDefault="00047EDE" w:rsidP="00871E49">
      <w:pPr>
        <w:rPr>
          <w:rFonts w:ascii="Typewriter_Condensed" w:hAnsi="Typewriter_Condensed"/>
          <w:b/>
        </w:rPr>
      </w:pPr>
    </w:p>
    <w:p w14:paraId="095B2F5D" w14:textId="77777777" w:rsidR="00871E49" w:rsidRDefault="00871E49" w:rsidP="00871E49">
      <w:pPr>
        <w:rPr>
          <w:rFonts w:ascii="Typewriter_Condensed" w:hAnsi="Typewriter_Condensed"/>
        </w:rPr>
      </w:pPr>
      <w:proofErr w:type="spellStart"/>
      <w:r>
        <w:rPr>
          <w:rFonts w:ascii="Typewriter_Condensed" w:hAnsi="Typewriter_Condensed"/>
        </w:rPr>
        <w:t>lay</w:t>
      </w:r>
      <w:r>
        <w:rPr>
          <w:rFonts w:ascii="Wingdings" w:hAnsi="Wingdings"/>
        </w:rPr>
        <w:t></w:t>
      </w:r>
      <w:r>
        <w:rPr>
          <w:rFonts w:ascii="Typewriter_Condensed" w:hAnsi="Typewriter_Condensed"/>
        </w:rPr>
        <w:t>er</w:t>
      </w:r>
      <w:proofErr w:type="spellEnd"/>
      <w:r>
        <w:rPr>
          <w:rFonts w:ascii="Typewriter_Condensed" w:hAnsi="Typewriter_Condensed"/>
        </w:rPr>
        <w:t xml:space="preserve">, neo gallery </w:t>
      </w:r>
      <w:proofErr w:type="spellStart"/>
      <w:r>
        <w:rPr>
          <w:rFonts w:ascii="Typewriter_Condensed" w:hAnsi="Typewriter_Condensed"/>
        </w:rPr>
        <w:t>cockermouth</w:t>
      </w:r>
      <w:proofErr w:type="spellEnd"/>
      <w:r>
        <w:rPr>
          <w:rFonts w:ascii="Typewriter_Condensed" w:hAnsi="Typewriter_Condensed"/>
        </w:rPr>
        <w:t xml:space="preserve"> </w:t>
      </w:r>
      <w:proofErr w:type="spellStart"/>
      <w:r>
        <w:rPr>
          <w:rFonts w:ascii="Typewriter_Condensed" w:hAnsi="Typewriter_Condensed"/>
        </w:rPr>
        <w:t>feb</w:t>
      </w:r>
      <w:proofErr w:type="spellEnd"/>
      <w:r>
        <w:rPr>
          <w:rFonts w:ascii="Typewriter_Condensed" w:hAnsi="Typewriter_Condensed"/>
        </w:rPr>
        <w:t xml:space="preserve"> – 2006</w:t>
      </w:r>
    </w:p>
    <w:p w14:paraId="0A34BD02" w14:textId="77777777" w:rsidR="00871E49" w:rsidRDefault="00871E49" w:rsidP="00871E49">
      <w:pPr>
        <w:rPr>
          <w:rFonts w:ascii="Typewriter_Condensed" w:hAnsi="Typewriter_Condensed"/>
        </w:rPr>
      </w:pPr>
    </w:p>
    <w:p w14:paraId="2443AE60" w14:textId="77777777" w:rsidR="00871E49" w:rsidRDefault="00871E49" w:rsidP="00871E49">
      <w:pPr>
        <w:jc w:val="right"/>
        <w:rPr>
          <w:rFonts w:ascii="Typewriter_Condensed" w:hAnsi="Typewriter_Condensed"/>
          <w:b/>
        </w:rPr>
      </w:pPr>
      <w:r w:rsidRPr="00871E49">
        <w:rPr>
          <w:rFonts w:ascii="Typewriter_Condensed" w:hAnsi="Typewriter_Condensed"/>
          <w:b/>
        </w:rPr>
        <w:t>awards &amp; residencies</w:t>
      </w:r>
    </w:p>
    <w:p w14:paraId="353DD850" w14:textId="77777777" w:rsidR="00047EDE" w:rsidRPr="00871E49" w:rsidRDefault="00047EDE" w:rsidP="00871E49">
      <w:pPr>
        <w:jc w:val="right"/>
        <w:rPr>
          <w:rFonts w:ascii="Typewriter_Condensed" w:hAnsi="Typewriter_Condensed"/>
          <w:b/>
        </w:rPr>
      </w:pPr>
    </w:p>
    <w:p w14:paraId="538558A3" w14:textId="77777777" w:rsidR="00871E49" w:rsidRDefault="00871E49" w:rsidP="00871E49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arts council professional development grant </w:t>
      </w:r>
      <w:proofErr w:type="spellStart"/>
      <w:r>
        <w:rPr>
          <w:rFonts w:ascii="Typewriter_Condensed" w:hAnsi="Typewriter_Condensed"/>
        </w:rPr>
        <w:t>feb</w:t>
      </w:r>
      <w:proofErr w:type="spellEnd"/>
      <w:r>
        <w:rPr>
          <w:rFonts w:ascii="Typewriter_Condensed" w:hAnsi="Typewriter_Condensed"/>
        </w:rPr>
        <w:t xml:space="preserve"> 2005</w:t>
      </w:r>
    </w:p>
    <w:p w14:paraId="122EC223" w14:textId="43042F15" w:rsidR="00B66E1D" w:rsidRDefault="006277B7" w:rsidP="00871E49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Brigit </w:t>
      </w:r>
      <w:proofErr w:type="spellStart"/>
      <w:r>
        <w:rPr>
          <w:rFonts w:ascii="Typewriter_Condensed" w:hAnsi="Typewriter_Condensed"/>
        </w:rPr>
        <w:t>S</w:t>
      </w:r>
      <w:r w:rsidR="00B66E1D">
        <w:rPr>
          <w:rFonts w:ascii="Typewriter_Condensed" w:hAnsi="Typewriter_Condensed"/>
        </w:rPr>
        <w:t>kiold</w:t>
      </w:r>
      <w:proofErr w:type="spellEnd"/>
      <w:r w:rsidR="00B66E1D">
        <w:rPr>
          <w:rFonts w:ascii="Typewriter_Condensed" w:hAnsi="Typewriter_Condensed"/>
        </w:rPr>
        <w:t xml:space="preserve"> Curwen print bursary/residency – 2005</w:t>
      </w:r>
    </w:p>
    <w:p w14:paraId="128F17CB" w14:textId="16908517" w:rsidR="00A6710E" w:rsidRDefault="00A6710E" w:rsidP="00871E49">
      <w:pPr>
        <w:jc w:val="right"/>
        <w:rPr>
          <w:rFonts w:ascii="Typewriter_Condensed" w:hAnsi="Typewriter_Condensed"/>
        </w:rPr>
      </w:pPr>
    </w:p>
    <w:p w14:paraId="414E7BA0" w14:textId="77777777" w:rsidR="00A6710E" w:rsidRDefault="00A6710E" w:rsidP="00871E49">
      <w:pPr>
        <w:jc w:val="right"/>
        <w:rPr>
          <w:rFonts w:ascii="Typewriter_Condensed" w:hAnsi="Typewriter_Condensed"/>
        </w:rPr>
      </w:pPr>
    </w:p>
    <w:p w14:paraId="127755E2" w14:textId="77777777" w:rsidR="00B66E1D" w:rsidRDefault="00B66E1D" w:rsidP="00871E49">
      <w:pPr>
        <w:jc w:val="right"/>
        <w:rPr>
          <w:rFonts w:ascii="Typewriter_Condensed" w:hAnsi="Typewriter_Condensed"/>
        </w:rPr>
      </w:pPr>
    </w:p>
    <w:p w14:paraId="221AEBE8" w14:textId="0C3D5853" w:rsidR="00047EDE" w:rsidRDefault="00047EDE" w:rsidP="00B66E1D">
      <w:pPr>
        <w:rPr>
          <w:rFonts w:ascii="Typewriter_Condensed" w:hAnsi="Typewriter_Condensed"/>
          <w:b/>
        </w:rPr>
      </w:pPr>
    </w:p>
    <w:p w14:paraId="28722812" w14:textId="77777777" w:rsidR="00A6710E" w:rsidRDefault="00A6710E" w:rsidP="00B66E1D">
      <w:pPr>
        <w:rPr>
          <w:rFonts w:ascii="Typewriter_Condensed" w:hAnsi="Typewriter_Condensed"/>
          <w:b/>
        </w:rPr>
      </w:pPr>
    </w:p>
    <w:p w14:paraId="6825112C" w14:textId="483E2703" w:rsidR="00B66E1D" w:rsidRDefault="00B66E1D" w:rsidP="00B66E1D">
      <w:pPr>
        <w:rPr>
          <w:rFonts w:ascii="Typewriter_Condensed" w:hAnsi="Typewriter_Condensed"/>
          <w:b/>
        </w:rPr>
      </w:pPr>
      <w:r w:rsidRPr="00047EDE">
        <w:rPr>
          <w:rFonts w:ascii="Typewriter_Condensed" w:hAnsi="Typewriter_Condensed"/>
          <w:b/>
        </w:rPr>
        <w:t>publications &amp; reviews</w:t>
      </w:r>
    </w:p>
    <w:p w14:paraId="2DD73CA2" w14:textId="77777777" w:rsidR="00047EDE" w:rsidRPr="00047EDE" w:rsidRDefault="00047EDE" w:rsidP="00B66E1D">
      <w:pPr>
        <w:rPr>
          <w:rFonts w:ascii="Typewriter_Condensed" w:hAnsi="Typewriter_Condensed"/>
          <w:b/>
        </w:rPr>
      </w:pPr>
    </w:p>
    <w:p w14:paraId="136B7143" w14:textId="08676113" w:rsidR="00B66E1D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S</w:t>
      </w:r>
      <w:r w:rsidR="00B66E1D">
        <w:rPr>
          <w:rFonts w:ascii="Typewriter_Condensed" w:hAnsi="Typewriter_Condensed"/>
        </w:rPr>
        <w:t>tyle Magazine – 2004</w:t>
      </w:r>
    </w:p>
    <w:p w14:paraId="1BE4E2A5" w14:textId="0A5F93C2" w:rsidR="00B66E1D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C</w:t>
      </w:r>
      <w:r w:rsidR="00047EDE">
        <w:rPr>
          <w:rFonts w:ascii="Typewriter_Condensed" w:hAnsi="Typewriter_Condensed"/>
        </w:rPr>
        <w:t>raft</w:t>
      </w:r>
      <w:r w:rsidR="00B66E1D">
        <w:rPr>
          <w:rFonts w:ascii="Typewriter_Condensed" w:hAnsi="Typewriter_Condensed"/>
        </w:rPr>
        <w:t xml:space="preserve"> galleries guide 2005-2006</w:t>
      </w:r>
    </w:p>
    <w:p w14:paraId="08E42548" w14:textId="63069F66" w:rsidR="00047EDE" w:rsidRDefault="001F3EBC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Book - </w:t>
      </w:r>
      <w:r w:rsidR="00047EDE">
        <w:rPr>
          <w:rFonts w:ascii="Typewriter_Condensed" w:hAnsi="Typewriter_Condensed"/>
        </w:rPr>
        <w:t>Granny chic, Kyle Books – 2012</w:t>
      </w:r>
    </w:p>
    <w:p w14:paraId="3376EB1D" w14:textId="101DFD80" w:rsidR="00047EDE" w:rsidRDefault="001F3EBC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Book - </w:t>
      </w:r>
      <w:r w:rsidR="00047EDE">
        <w:rPr>
          <w:rFonts w:ascii="Typewriter_Condensed" w:hAnsi="Typewriter_Condensed"/>
        </w:rPr>
        <w:t>Pamper Your Pooch, Kyle Books – 2014</w:t>
      </w:r>
    </w:p>
    <w:p w14:paraId="1C2E845C" w14:textId="6992CB20" w:rsidR="00047EDE" w:rsidRDefault="001F3EBC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Book - </w:t>
      </w:r>
      <w:r w:rsidR="00047EDE">
        <w:rPr>
          <w:rFonts w:ascii="Typewriter_Condensed" w:hAnsi="Typewriter_Condensed"/>
        </w:rPr>
        <w:t>Forgotten Ways for Modern Days, Kyle Books - 2015</w:t>
      </w:r>
    </w:p>
    <w:p w14:paraId="7DD8EDD5" w14:textId="4EA329BB" w:rsidR="00047EDE" w:rsidRDefault="00502996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Mollie Makes </w:t>
      </w:r>
      <w:r w:rsidR="001A4079">
        <w:rPr>
          <w:rFonts w:ascii="Typewriter_Condensed" w:hAnsi="Typewriter_Condensed"/>
        </w:rPr>
        <w:t>–</w:t>
      </w:r>
      <w:r>
        <w:rPr>
          <w:rFonts w:ascii="Typewriter_Condensed" w:hAnsi="Typewriter_Condensed"/>
        </w:rPr>
        <w:t xml:space="preserve"> </w:t>
      </w:r>
      <w:r w:rsidR="001A4079">
        <w:rPr>
          <w:rFonts w:ascii="Typewriter_Condensed" w:hAnsi="Typewriter_Condensed"/>
        </w:rPr>
        <w:t>Featured home &amp; studio 2012</w:t>
      </w:r>
    </w:p>
    <w:p w14:paraId="5C13A2A9" w14:textId="43948FA2" w:rsidR="00047EDE" w:rsidRDefault="00047EDE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You Magazine – Mail on Sunday</w:t>
      </w:r>
      <w:r w:rsidR="001A4079">
        <w:rPr>
          <w:rFonts w:ascii="Typewriter_Condensed" w:hAnsi="Typewriter_Condensed"/>
        </w:rPr>
        <w:t xml:space="preserve"> – 5 </w:t>
      </w:r>
      <w:proofErr w:type="gramStart"/>
      <w:r w:rsidR="001A4079">
        <w:rPr>
          <w:rFonts w:ascii="Typewriter_Condensed" w:hAnsi="Typewriter_Condensed"/>
        </w:rPr>
        <w:t>piece</w:t>
      </w:r>
      <w:proofErr w:type="gramEnd"/>
      <w:r w:rsidR="001A4079">
        <w:rPr>
          <w:rFonts w:ascii="Typewriter_Condensed" w:hAnsi="Typewriter_Condensed"/>
        </w:rPr>
        <w:t xml:space="preserve"> spread 2012, 2015</w:t>
      </w:r>
    </w:p>
    <w:p w14:paraId="7844DA46" w14:textId="4239F309" w:rsidR="00047EDE" w:rsidRDefault="00502996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The Simple T</w:t>
      </w:r>
      <w:r w:rsidR="00047EDE">
        <w:rPr>
          <w:rFonts w:ascii="Typewriter_Condensed" w:hAnsi="Typewriter_Condensed"/>
        </w:rPr>
        <w:t>hings</w:t>
      </w:r>
      <w:r>
        <w:rPr>
          <w:rFonts w:ascii="Typewriter_Condensed" w:hAnsi="Typewriter_Condensed"/>
        </w:rPr>
        <w:t xml:space="preserve"> </w:t>
      </w:r>
      <w:r w:rsidR="001A4079">
        <w:rPr>
          <w:rFonts w:ascii="Typewriter_Condensed" w:hAnsi="Typewriter_Condensed"/>
        </w:rPr>
        <w:t>–</w:t>
      </w:r>
      <w:r>
        <w:rPr>
          <w:rFonts w:ascii="Typewriter_Condensed" w:hAnsi="Typewriter_Condensed"/>
        </w:rPr>
        <w:t xml:space="preserve"> </w:t>
      </w:r>
      <w:r w:rsidR="001A4079">
        <w:rPr>
          <w:rFonts w:ascii="Typewriter_Condensed" w:hAnsi="Typewriter_Condensed"/>
        </w:rPr>
        <w:t>2012, 2014, 2015</w:t>
      </w:r>
    </w:p>
    <w:p w14:paraId="1A3C1F5A" w14:textId="1E4DE5E2" w:rsidR="00502996" w:rsidRDefault="00502996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Country Living – 5 </w:t>
      </w:r>
      <w:proofErr w:type="gramStart"/>
      <w:r>
        <w:rPr>
          <w:rFonts w:ascii="Typewriter_Condensed" w:hAnsi="Typewriter_Condensed"/>
        </w:rPr>
        <w:t>piece</w:t>
      </w:r>
      <w:proofErr w:type="gramEnd"/>
      <w:r>
        <w:rPr>
          <w:rFonts w:ascii="Typewriter_Condensed" w:hAnsi="Typewriter_Condensed"/>
        </w:rPr>
        <w:t xml:space="preserve"> spread </w:t>
      </w:r>
      <w:r w:rsidR="001A4079">
        <w:rPr>
          <w:rFonts w:ascii="Typewriter_Condensed" w:hAnsi="Typewriter_Condensed"/>
        </w:rPr>
        <w:t>2015</w:t>
      </w:r>
    </w:p>
    <w:p w14:paraId="3A58498A" w14:textId="4DB4E7D7" w:rsidR="001F3EBC" w:rsidRDefault="001F3EBC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Various Other Magazines and articles </w:t>
      </w:r>
    </w:p>
    <w:p w14:paraId="0FB428C3" w14:textId="77777777" w:rsidR="006277B7" w:rsidRDefault="006277B7" w:rsidP="00B66E1D">
      <w:pPr>
        <w:rPr>
          <w:rFonts w:ascii="Typewriter_Condensed" w:hAnsi="Typewriter_Condensed"/>
        </w:rPr>
      </w:pPr>
    </w:p>
    <w:p w14:paraId="0D8C710F" w14:textId="4B73AF3A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Books Published in following countries</w:t>
      </w:r>
    </w:p>
    <w:p w14:paraId="5FDA0EB9" w14:textId="77777777" w:rsidR="006277B7" w:rsidRDefault="006277B7" w:rsidP="00B66E1D">
      <w:pPr>
        <w:rPr>
          <w:rFonts w:ascii="Typewriter_Condensed" w:hAnsi="Typewriter_Condensed"/>
        </w:rPr>
      </w:pPr>
    </w:p>
    <w:p w14:paraId="30162853" w14:textId="29598C9E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Japan</w:t>
      </w:r>
    </w:p>
    <w:p w14:paraId="5D15D357" w14:textId="6B606935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Germany</w:t>
      </w:r>
    </w:p>
    <w:p w14:paraId="6B746555" w14:textId="60A05949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Holland</w:t>
      </w:r>
    </w:p>
    <w:p w14:paraId="6CB115DB" w14:textId="2183DC07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Portugal</w:t>
      </w:r>
    </w:p>
    <w:p w14:paraId="028E2090" w14:textId="490CD2A5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USA</w:t>
      </w:r>
    </w:p>
    <w:p w14:paraId="5A9CB65C" w14:textId="79233900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Australia</w:t>
      </w:r>
    </w:p>
    <w:p w14:paraId="574EB653" w14:textId="2A5A2ACE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Italy</w:t>
      </w:r>
    </w:p>
    <w:p w14:paraId="01B57BC7" w14:textId="6028EC70" w:rsidR="006277B7" w:rsidRDefault="006277B7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>Spain</w:t>
      </w:r>
    </w:p>
    <w:p w14:paraId="623896A2" w14:textId="77777777" w:rsidR="006277B7" w:rsidRDefault="006277B7" w:rsidP="00B66E1D">
      <w:pPr>
        <w:rPr>
          <w:rFonts w:ascii="Typewriter_Condensed" w:hAnsi="Typewriter_Condensed"/>
        </w:rPr>
      </w:pPr>
    </w:p>
    <w:p w14:paraId="44AF5C3F" w14:textId="387A1D3C" w:rsidR="006277B7" w:rsidRDefault="006277B7" w:rsidP="00B66E1D">
      <w:pPr>
        <w:rPr>
          <w:rFonts w:ascii="Typewriter_Condensed" w:hAnsi="Typewriter_Condensed"/>
        </w:rPr>
      </w:pPr>
    </w:p>
    <w:p w14:paraId="442D70D1" w14:textId="07FD3188" w:rsidR="001A4079" w:rsidRDefault="00D4696A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Website – </w:t>
      </w:r>
      <w:hyperlink r:id="rId5" w:history="1">
        <w:r w:rsidR="00F34703" w:rsidRPr="001D5878">
          <w:rPr>
            <w:rStyle w:val="Hyperlink"/>
            <w:rFonts w:ascii="Typewriter_Condensed" w:hAnsi="Typewriter_Condensed"/>
          </w:rPr>
          <w:t>www.rachelleblondel.uk</w:t>
        </w:r>
      </w:hyperlink>
    </w:p>
    <w:p w14:paraId="192E591C" w14:textId="79366EA8" w:rsidR="00F34703" w:rsidRDefault="00F34703" w:rsidP="00B66E1D">
      <w:pPr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Instagram </w:t>
      </w:r>
      <w:proofErr w:type="spellStart"/>
      <w:r>
        <w:rPr>
          <w:rFonts w:ascii="Typewriter_Condensed" w:hAnsi="Typewriter_Condensed"/>
        </w:rPr>
        <w:t>rbceramics</w:t>
      </w:r>
      <w:proofErr w:type="spellEnd"/>
      <w:r>
        <w:rPr>
          <w:rFonts w:ascii="Typewriter_Condensed" w:hAnsi="Typewriter_Condensed"/>
        </w:rPr>
        <w:t xml:space="preserve"> | rachelleblondel</w:t>
      </w:r>
      <w:bookmarkStart w:id="0" w:name="_GoBack"/>
      <w:bookmarkEnd w:id="0"/>
    </w:p>
    <w:p w14:paraId="5853AA90" w14:textId="77777777" w:rsidR="00047EDE" w:rsidRPr="00871E49" w:rsidRDefault="00047EDE" w:rsidP="00B66E1D">
      <w:pPr>
        <w:rPr>
          <w:rFonts w:ascii="Typewriter_Condensed" w:hAnsi="Typewriter_Condensed"/>
        </w:rPr>
      </w:pPr>
    </w:p>
    <w:p w14:paraId="3DA65528" w14:textId="77777777" w:rsidR="00B30A42" w:rsidRDefault="00B30A42" w:rsidP="00B30A42">
      <w:pPr>
        <w:jc w:val="right"/>
        <w:rPr>
          <w:rFonts w:ascii="Typewriter_Condensed" w:hAnsi="Typewriter_Condensed"/>
        </w:rPr>
      </w:pPr>
    </w:p>
    <w:p w14:paraId="311DC79C" w14:textId="77777777" w:rsidR="007730FB" w:rsidRPr="007730FB" w:rsidRDefault="00B30A42" w:rsidP="00B30A42">
      <w:pPr>
        <w:jc w:val="right"/>
        <w:rPr>
          <w:rFonts w:ascii="Typewriter_Condensed" w:hAnsi="Typewriter_Condensed"/>
        </w:rPr>
      </w:pPr>
      <w:r>
        <w:rPr>
          <w:rFonts w:ascii="Typewriter_Condensed" w:hAnsi="Typewriter_Condensed"/>
        </w:rPr>
        <w:t xml:space="preserve">  </w:t>
      </w:r>
      <w:r w:rsidR="007730FB">
        <w:rPr>
          <w:rFonts w:ascii="Typewriter_Condensed" w:hAnsi="Typewriter_Condensed"/>
        </w:rPr>
        <w:t xml:space="preserve"> </w:t>
      </w:r>
    </w:p>
    <w:sectPr w:rsidR="007730FB" w:rsidRPr="007730FB" w:rsidSect="00A049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ypewriter_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A"/>
    <w:rsid w:val="00047EDE"/>
    <w:rsid w:val="000B6309"/>
    <w:rsid w:val="001768EA"/>
    <w:rsid w:val="00192D6F"/>
    <w:rsid w:val="001A4079"/>
    <w:rsid w:val="001F3EBC"/>
    <w:rsid w:val="00502996"/>
    <w:rsid w:val="006277B7"/>
    <w:rsid w:val="007730FB"/>
    <w:rsid w:val="00871E49"/>
    <w:rsid w:val="00A0491B"/>
    <w:rsid w:val="00A6710E"/>
    <w:rsid w:val="00B30A42"/>
    <w:rsid w:val="00B6096A"/>
    <w:rsid w:val="00B66E1D"/>
    <w:rsid w:val="00D4696A"/>
    <w:rsid w:val="00F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DB65D"/>
  <w14:defaultImageDpi w14:val="300"/>
  <w15:docId w15:val="{64B7E23C-E88E-E74E-904D-93E464A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chelleblondel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>Ted and Agnes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Blondel</dc:creator>
  <cp:keywords/>
  <dc:description/>
  <cp:lastModifiedBy>Rachelle Blondel</cp:lastModifiedBy>
  <cp:revision>2</cp:revision>
  <dcterms:created xsi:type="dcterms:W3CDTF">2019-04-09T08:23:00Z</dcterms:created>
  <dcterms:modified xsi:type="dcterms:W3CDTF">2019-04-09T08:23:00Z</dcterms:modified>
</cp:coreProperties>
</file>